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sz w:val="22"/>
          <w:szCs w:val="22"/>
        </w:rPr>
      </w:pPr>
      <w:r w:rsidDel="00000000" w:rsidR="00000000" w:rsidRPr="00000000">
        <w:rPr>
          <w:sz w:val="22"/>
          <w:szCs w:val="22"/>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450.0" w:type="dxa"/>
        <w:jc w:val="center"/>
        <w:tblLayout w:type="fixed"/>
        <w:tblLook w:val="0000"/>
      </w:tblPr>
      <w:tblGrid>
        <w:gridCol w:w="2660"/>
        <w:gridCol w:w="2410"/>
        <w:gridCol w:w="5380"/>
        <w:tblGridChange w:id="0">
          <w:tblGrid>
            <w:gridCol w:w="2660"/>
            <w:gridCol w:w="2410"/>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sz w:val="22"/>
                <w:szCs w:val="22"/>
              </w:rPr>
            </w:pPr>
            <w:r w:rsidDel="00000000" w:rsidR="00000000" w:rsidRPr="00000000">
              <w:rPr>
                <w:rFonts w:ascii="Arial" w:cs="Arial" w:eastAsia="Arial" w:hAnsi="Arial"/>
                <w:b w:val="1"/>
                <w:bCs w:val="1"/>
                <w:color w:val="000000"/>
                <w:sz w:val="22"/>
                <w:szCs w:val="22"/>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2"/>
                <w:szCs w:val="22"/>
              </w:rPr>
            </w:pPr>
            <w:r w:rsidDel="00000000" w:rsidR="00000000" w:rsidRPr="00000000">
              <w:rPr>
                <w:sz w:val="22"/>
                <w:szCs w:val="22"/>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OBJETO DEL CONTRATO</w:t>
                  </w:r>
                  <w:r w:rsidDel="00000000" w:rsidR="00000000" w:rsidRPr="00000000">
                    <w:rPr>
                      <w:rFonts w:ascii="Arial" w:cs="Arial" w:eastAsia="Arial" w:hAnsi="Arial"/>
                      <w:sz w:val="22"/>
                      <w:szCs w:val="22"/>
                      <w:rtl w:val="0"/>
                    </w:rPr>
                    <w:t xml:space="preserve">:</w:t>
                  </w:r>
                </w:p>
              </w:tc>
            </w:tr>
          </w:tbl>
          <w:p w:rsidR="00000000" w:rsidDel="00000000" w:rsidP="00000000" w:rsidRDefault="00000000" w:rsidRPr="00000000" w14:paraId="0000000A">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Prestación de servicios de apoyo a la gestión en la Secretaría del Deporte y la Recreación del proyecto denominado Fortalecimiento al desarrollo del deporte competitivo y de disciplinas urbanas en Santiago de Cali BP - 26005284</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4162.010.26.1.3352-2025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highlight w:val="yellow"/>
              </w:rPr>
            </w:pPr>
            <w:r w:rsidDel="00000000" w:rsidR="00000000" w:rsidRPr="00000000">
              <w:rPr>
                <w:rFonts w:ascii="Arial" w:cs="Arial" w:eastAsia="Arial" w:hAnsi="Arial"/>
                <w:color w:val="000000"/>
                <w:sz w:val="22"/>
                <w:szCs w:val="22"/>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ANDERSON CARMONA ARANGO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1.007.235.069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$4.368.000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23/sep/2025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31/oct/2025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2"/>
                <w:szCs w:val="22"/>
                <w:highlight w:val="lightGray"/>
              </w:rPr>
            </w:pPr>
            <w:r w:rsidDel="00000000" w:rsidR="00000000" w:rsidRPr="00000000">
              <w:rPr>
                <w:sz w:val="22"/>
                <w:szCs w:val="22"/>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SEGURIDAD SOCIAL: </w:t>
            </w:r>
            <w:r w:rsidDel="00000000" w:rsidR="00000000" w:rsidRPr="00000000">
              <w:rPr>
                <w:rFonts w:ascii="Arial" w:cs="Arial" w:eastAsia="Arial" w:hAnsi="Arial"/>
                <w:sz w:val="22"/>
                <w:szCs w:val="22"/>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Forma de pago: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Vencida </w:t>
            </w:r>
          </w:p>
          <w:p w:rsidR="00000000" w:rsidDel="00000000" w:rsidP="00000000" w:rsidRDefault="00000000" w:rsidRPr="00000000" w14:paraId="000000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Anticipada</w:t>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X ) Extemporánea</w:t>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1077344848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PIN, Autorización, Referencia,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1938110576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Simple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18-11-2025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Septiembre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Apoyar en el registro de beneficiarios a través de la plataforma SIDER o en la actualización de bases de datos asociadas a las jornadas y eventos realizados.</w:t>
            </w:r>
          </w:p>
          <w:p w:rsidR="00000000" w:rsidDel="00000000" w:rsidP="00000000" w:rsidRDefault="00000000" w:rsidRPr="00000000" w14:paraId="0000004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A">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C">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D">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6. Las demás relacionadas con el desarrollo del objeto contractual.</w:t>
            </w:r>
            <w:r w:rsidDel="00000000" w:rsidR="00000000" w:rsidRPr="00000000">
              <w:rPr>
                <w:rtl w:val="0"/>
              </w:rPr>
            </w:r>
          </w:p>
          <w:p w:rsidR="00000000" w:rsidDel="00000000" w:rsidP="00000000" w:rsidRDefault="00000000" w:rsidRPr="00000000" w14:paraId="0000004E">
            <w:pPr>
              <w:rPr>
                <w:rFonts w:ascii="Arial" w:cs="Arial" w:eastAsia="Arial" w:hAnsi="Arial"/>
                <w:color w:val="000000"/>
                <w:sz w:val="22"/>
                <w:szCs w:val="22"/>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0">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OBLIGACION 1 </w:t>
            </w:r>
          </w:p>
          <w:p w:rsidR="00000000" w:rsidDel="00000000" w:rsidP="00000000" w:rsidRDefault="00000000" w:rsidRPr="00000000" w14:paraId="00000051">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1</w:t>
            </w:r>
          </w:p>
          <w:p w:rsidR="00000000" w:rsidDel="00000000" w:rsidP="00000000" w:rsidRDefault="00000000" w:rsidRPr="00000000" w14:paraId="00000053">
            <w:pPr>
              <w:widowControl w:val="1"/>
              <w:numPr>
                <w:ilvl w:val="0"/>
                <w:numId w:val="1"/>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Apoyé  en el desarrollo de la planificación del mes de septiembre de las sesiones de clase de los beneficiarios de la selección cali de tejo de la comuna 21.</w:t>
            </w:r>
          </w:p>
          <w:p w:rsidR="00000000" w:rsidDel="00000000" w:rsidP="00000000" w:rsidRDefault="00000000" w:rsidRPr="00000000" w14:paraId="00000054">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5">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2</w:t>
            </w:r>
          </w:p>
          <w:p w:rsidR="00000000" w:rsidDel="00000000" w:rsidP="00000000" w:rsidRDefault="00000000" w:rsidRPr="00000000" w14:paraId="00000056">
            <w:pPr>
              <w:widowControl w:val="1"/>
              <w:numPr>
                <w:ilvl w:val="0"/>
                <w:numId w:val="1"/>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Apoyé  en el desarrollo de la planificación del mesociclo del mes de octubre  de las sesiones de clase de los beneficiarios de la selección cali de tejo de la comuna 21.</w:t>
            </w:r>
          </w:p>
          <w:p w:rsidR="00000000" w:rsidDel="00000000" w:rsidP="00000000" w:rsidRDefault="00000000" w:rsidRPr="00000000" w14:paraId="00000057">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OBLIGACION 2</w:t>
            </w:r>
          </w:p>
          <w:p w:rsidR="00000000" w:rsidDel="00000000" w:rsidP="00000000" w:rsidRDefault="00000000" w:rsidRPr="00000000" w14:paraId="00000059">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1</w:t>
            </w:r>
          </w:p>
          <w:p w:rsidR="00000000" w:rsidDel="00000000" w:rsidP="00000000" w:rsidRDefault="00000000" w:rsidRPr="00000000" w14:paraId="0000005B">
            <w:pPr>
              <w:widowControl w:val="1"/>
              <w:numPr>
                <w:ilvl w:val="0"/>
                <w:numId w:val="1"/>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Apoyé  en el registro de beneficiarios que asistieron a las jornadas en el mes de septiembre en el sider.</w:t>
            </w:r>
          </w:p>
          <w:p w:rsidR="00000000" w:rsidDel="00000000" w:rsidP="00000000" w:rsidRDefault="00000000" w:rsidRPr="00000000" w14:paraId="0000005C">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2</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0">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OBLIGACION 3</w:t>
            </w:r>
          </w:p>
          <w:p w:rsidR="00000000" w:rsidDel="00000000" w:rsidP="00000000" w:rsidRDefault="00000000" w:rsidRPr="00000000" w14:paraId="00000061">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2">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1</w:t>
            </w:r>
          </w:p>
          <w:p w:rsidR="00000000" w:rsidDel="00000000" w:rsidP="00000000" w:rsidRDefault="00000000" w:rsidRPr="00000000" w14:paraId="00000063">
            <w:pPr>
              <w:widowControl w:val="1"/>
              <w:numPr>
                <w:ilvl w:val="0"/>
                <w:numId w:val="1"/>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Brindé  apoyo en el registro de asistencia a las sesiones de clase de los beneficiarios del programa de la comuna 21.</w:t>
            </w:r>
          </w:p>
          <w:p w:rsidR="00000000" w:rsidDel="00000000" w:rsidP="00000000" w:rsidRDefault="00000000" w:rsidRPr="00000000" w14:paraId="00000064">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widowControl w:val="1"/>
              <w:ind w:left="36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CUENTA 2</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Brindé  apoyo en el registro de asistencia a las sesiones de clase de los beneficiarios del programa de la comuna 21 de la disciplina de tejo.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OBLIGACION 4</w:t>
            </w:r>
          </w:p>
          <w:p w:rsidR="00000000" w:rsidDel="00000000" w:rsidP="00000000" w:rsidRDefault="00000000" w:rsidRPr="00000000" w14:paraId="00000069">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A">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1</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6C">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2</w:t>
            </w:r>
          </w:p>
          <w:p w:rsidR="00000000" w:rsidDel="00000000" w:rsidP="00000000" w:rsidRDefault="00000000" w:rsidRPr="00000000" w14:paraId="0000006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Asistí a  la mesa de trabajo virtual citada para dar  Información general – Mesas de trabajo y proceso de cuentas de cobro citada por el lider del area.</w:t>
            </w:r>
          </w:p>
          <w:p w:rsidR="00000000" w:rsidDel="00000000" w:rsidP="00000000" w:rsidRDefault="00000000" w:rsidRPr="00000000" w14:paraId="0000006F">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OBLIGACION 5</w:t>
            </w:r>
          </w:p>
          <w:p w:rsidR="00000000" w:rsidDel="00000000" w:rsidP="00000000" w:rsidRDefault="00000000" w:rsidRPr="00000000" w14:paraId="00000071">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1</w:t>
            </w:r>
          </w:p>
          <w:p w:rsidR="00000000" w:rsidDel="00000000" w:rsidP="00000000" w:rsidRDefault="00000000" w:rsidRPr="00000000" w14:paraId="000000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Brindé  apoyo a las actividades operativas del programa realizando el cargue en el drive la sesiones del mes de septiembre cumpliendo con el sistema de gestión de calidad.</w:t>
            </w:r>
          </w:p>
          <w:p w:rsidR="00000000" w:rsidDel="00000000" w:rsidP="00000000" w:rsidRDefault="00000000" w:rsidRPr="00000000" w14:paraId="00000074">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2</w:t>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Brindé  apoyo a las actividades operativas del programa realizando el cargue en el drive del microciclo  del mes de octubre cumpliendo con el sistema de gestión de calidad.</w:t>
            </w:r>
          </w:p>
          <w:p w:rsidR="00000000" w:rsidDel="00000000" w:rsidP="00000000" w:rsidRDefault="00000000" w:rsidRPr="00000000" w14:paraId="00000077">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OBLIGACION 6</w:t>
            </w:r>
          </w:p>
          <w:p w:rsidR="00000000" w:rsidDel="00000000" w:rsidP="00000000" w:rsidRDefault="00000000" w:rsidRPr="00000000" w14:paraId="00000079">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widowControl w:val="1"/>
              <w:ind w:lef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CUENTA 1</w:t>
            </w:r>
          </w:p>
          <w:p w:rsidR="00000000" w:rsidDel="00000000" w:rsidP="00000000" w:rsidRDefault="00000000" w:rsidRPr="00000000" w14:paraId="0000007B">
            <w:pPr>
              <w:widowControl w:val="1"/>
              <w:numPr>
                <w:ilvl w:val="0"/>
                <w:numId w:val="1"/>
              </w:numPr>
              <w:ind w:left="360" w:hanging="36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Ejecuté  las sesiones de entrenamiento de la disciplina de tejo en la comuna 21 dando cumplimiento con la parrilla del programa.</w:t>
            </w:r>
            <w:r w:rsidDel="00000000" w:rsidR="00000000" w:rsidRPr="00000000">
              <w:rPr>
                <w:rtl w:val="0"/>
              </w:rPr>
            </w:r>
          </w:p>
          <w:p w:rsidR="00000000" w:rsidDel="00000000" w:rsidP="00000000" w:rsidRDefault="00000000" w:rsidRPr="00000000" w14:paraId="0000007C">
            <w:pPr>
              <w:widowControl w:val="1"/>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widowControl w:val="1"/>
              <w:ind w:left="360" w:firstLine="0"/>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CUENTA 2</w:t>
            </w: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Ejecuté  las sesiones de entrenamiento de la disciplina de tejo en la comuna 21 dando cumplimiento con la parrilla del programa Cali Elite.</w:t>
            </w:r>
          </w:p>
          <w:p w:rsidR="00000000" w:rsidDel="00000000" w:rsidP="00000000" w:rsidRDefault="00000000" w:rsidRPr="00000000" w14:paraId="0000007F">
            <w:pPr>
              <w:rPr>
                <w:rFonts w:ascii="Arial" w:cs="Arial" w:eastAsia="Arial" w:hAnsi="Arial"/>
                <w:color w:val="000000"/>
                <w:sz w:val="22"/>
                <w:szCs w:val="22"/>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MEDIO DE VERIFICACIÓN: Las evidencias de lo relacionado se encuentran en el siguiente link: </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hyperlink r:id="rId7">
              <w:r w:rsidDel="00000000" w:rsidR="00000000" w:rsidRPr="00000000">
                <w:rPr>
                  <w:rFonts w:ascii="Arial" w:cs="Arial" w:eastAsia="Arial" w:hAnsi="Arial"/>
                  <w:color w:val="0000ff"/>
                  <w:sz w:val="22"/>
                  <w:szCs w:val="22"/>
                  <w:u w:val="single"/>
                  <w:rtl w:val="0"/>
                </w:rPr>
                <w:t xml:space="preserve">https://drive.google.com/drive/folders/1twGamJsiZqwCDAdxwk60JwJzlZ4zm9jK?usp=sharing</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bookmarkStart w:colFirst="0" w:colLast="0" w:name="_heading=h.sf0nxr6hv8hx" w:id="0"/>
            <w:bookmarkEnd w:id="0"/>
            <w:r w:rsidDel="00000000" w:rsidR="00000000" w:rsidRPr="00000000">
              <w:rPr>
                <w:rFonts w:ascii="Arial" w:cs="Arial" w:eastAsia="Arial" w:hAnsi="Arial"/>
                <w:color w:val="000000"/>
                <w:sz w:val="22"/>
                <w:szCs w:val="22"/>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-1269</wp:posOffset>
                  </wp:positionH>
                  <wp:positionV relativeFrom="paragraph">
                    <wp:posOffset>610235</wp:posOffset>
                  </wp:positionV>
                  <wp:extent cx="2078355" cy="590550"/>
                  <wp:effectExtent b="0" l="0" r="0" t="0"/>
                  <wp:wrapTopAndBottom distB="0" distT="0"/>
                  <wp:docPr id="3"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078355" cy="590550"/>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27/oct/2025</w:t>
            </w:r>
            <w:r w:rsidDel="00000000" w:rsidR="00000000" w:rsidRPr="00000000">
              <w:rPr>
                <w:rtl w:val="0"/>
              </w:rPr>
            </w:r>
          </w:p>
        </w:tc>
      </w:tr>
    </w:tbl>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sz w:val="22"/>
          <w:szCs w:val="22"/>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vortaltextarea" w:customStyle="1">
    <w:name w:val="vortaltextarea"/>
    <w:basedOn w:val="Fuentedeprrafopredeter"/>
    <w:rsid w:val="003B7774"/>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wGamJsiZqwCDAdxwk60JwJzlZ4zm9jK?usp=sharing"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untLJPGQ9zw1ZvFcScHm8WukjA==">CgMxLjAyDmguc2YwbnhyNmh2OGh4OAByITFXTWd5QV9QVzR6YTU1OVM1Q1hDQW5sa0lwSjVFLVFKaA==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